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F15" w:rsidRDefault="00593F15" w:rsidP="00593F15">
      <w:pPr>
        <w:shd w:val="clear" w:color="auto" w:fill="FFFFFF"/>
        <w:ind w:right="-144"/>
        <w:jc w:val="center"/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F15" w:rsidRDefault="00593F15" w:rsidP="00593F15">
      <w:pPr>
        <w:shd w:val="clear" w:color="auto" w:fill="FFFFFF"/>
        <w:ind w:right="-144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593F15" w:rsidRDefault="00593F15" w:rsidP="00593F15">
      <w:pPr>
        <w:shd w:val="clear" w:color="auto" w:fill="FFFFFF"/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593F15" w:rsidRDefault="00593F15" w:rsidP="00593F15">
      <w:pPr>
        <w:shd w:val="clear" w:color="auto" w:fill="FFFFFF"/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93F15" w:rsidRDefault="00593F15" w:rsidP="00593F15">
      <w:pPr>
        <w:shd w:val="clear" w:color="auto" w:fill="FFFFFF"/>
        <w:ind w:right="-14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593F15" w:rsidRDefault="00593F15" w:rsidP="00593F15">
      <w:pPr>
        <w:shd w:val="clear" w:color="auto" w:fill="FFFFFF"/>
        <w:ind w:right="-144"/>
        <w:jc w:val="center"/>
        <w:rPr>
          <w:b/>
          <w:color w:val="0000FF"/>
          <w:sz w:val="32"/>
          <w:szCs w:val="32"/>
        </w:rPr>
      </w:pPr>
    </w:p>
    <w:p w:rsidR="00593F15" w:rsidRDefault="00593F15" w:rsidP="00593F15">
      <w:pPr>
        <w:shd w:val="clear" w:color="auto" w:fill="FFFFFF"/>
        <w:ind w:right="-144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60242C" w:rsidRPr="0060242C" w:rsidRDefault="0060242C" w:rsidP="00593F15">
      <w:pPr>
        <w:ind w:right="-144"/>
        <w:jc w:val="center"/>
        <w:rPr>
          <w:sz w:val="6"/>
          <w:szCs w:val="6"/>
        </w:rPr>
      </w:pPr>
    </w:p>
    <w:p w:rsidR="00741061" w:rsidRDefault="00741061" w:rsidP="00593F15">
      <w:pPr>
        <w:ind w:right="-144"/>
        <w:rPr>
          <w:b/>
          <w:sz w:val="20"/>
          <w:szCs w:val="20"/>
        </w:rPr>
      </w:pPr>
    </w:p>
    <w:p w:rsidR="00833F2E" w:rsidRDefault="00833F2E" w:rsidP="00593F15">
      <w:pPr>
        <w:ind w:right="-144"/>
        <w:rPr>
          <w:b/>
          <w:sz w:val="20"/>
          <w:szCs w:val="20"/>
        </w:rPr>
      </w:pPr>
    </w:p>
    <w:p w:rsidR="003E128F" w:rsidRPr="007147D5" w:rsidRDefault="007147D5" w:rsidP="00593F15">
      <w:pPr>
        <w:ind w:right="-144"/>
        <w:rPr>
          <w:b/>
        </w:rPr>
      </w:pPr>
      <w:r w:rsidRPr="007147D5">
        <w:rPr>
          <w:b/>
        </w:rPr>
        <w:t>о</w:t>
      </w:r>
      <w:r w:rsidR="00A14801">
        <w:rPr>
          <w:b/>
        </w:rPr>
        <w:t xml:space="preserve">т </w:t>
      </w:r>
      <w:r w:rsidR="009D4066">
        <w:rPr>
          <w:b/>
        </w:rPr>
        <w:t xml:space="preserve"> </w:t>
      </w:r>
      <w:r w:rsidR="00593F15">
        <w:rPr>
          <w:b/>
        </w:rPr>
        <w:t>20.02.2020</w:t>
      </w:r>
      <w:r w:rsidR="009D4066">
        <w:rPr>
          <w:b/>
        </w:rPr>
        <w:t xml:space="preserve">           </w:t>
      </w:r>
      <w:r w:rsidR="004851A6">
        <w:rPr>
          <w:b/>
        </w:rPr>
        <w:t xml:space="preserve">       </w:t>
      </w:r>
      <w:r w:rsidR="00D87250">
        <w:rPr>
          <w:b/>
        </w:rPr>
        <w:t xml:space="preserve">              </w:t>
      </w:r>
      <w:r w:rsidR="00A9702C">
        <w:rPr>
          <w:b/>
        </w:rPr>
        <w:t xml:space="preserve"> </w:t>
      </w:r>
      <w:r w:rsidR="003E128F" w:rsidRPr="007147D5">
        <w:rPr>
          <w:b/>
        </w:rPr>
        <w:t>№</w:t>
      </w:r>
      <w:r w:rsidR="002C60F9">
        <w:rPr>
          <w:b/>
        </w:rPr>
        <w:t xml:space="preserve"> </w:t>
      </w:r>
      <w:r w:rsidR="00593F15">
        <w:rPr>
          <w:b/>
        </w:rPr>
        <w:t>88</w:t>
      </w:r>
      <w:r w:rsidR="00C772ED">
        <w:rPr>
          <w:b/>
        </w:rPr>
        <w:t>/</w:t>
      </w:r>
      <w:r w:rsidR="002C60F9">
        <w:rPr>
          <w:b/>
        </w:rPr>
        <w:t>4</w:t>
      </w:r>
      <w:r w:rsidR="00C772ED">
        <w:rPr>
          <w:b/>
        </w:rPr>
        <w:t>-с</w:t>
      </w:r>
    </w:p>
    <w:p w:rsidR="0039393D" w:rsidRPr="00FA0493" w:rsidRDefault="0039393D" w:rsidP="00593F15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837"/>
      </w:tblGrid>
      <w:tr w:rsidR="0039393D" w:rsidRPr="00C42F69" w:rsidTr="00747ED9">
        <w:trPr>
          <w:trHeight w:val="824"/>
        </w:trPr>
        <w:tc>
          <w:tcPr>
            <w:tcW w:w="5837" w:type="dxa"/>
            <w:shd w:val="clear" w:color="auto" w:fill="auto"/>
          </w:tcPr>
          <w:p w:rsidR="00544101" w:rsidRPr="003039F7" w:rsidRDefault="00747ED9" w:rsidP="00593F15">
            <w:pPr>
              <w:ind w:right="-49"/>
              <w:jc w:val="both"/>
              <w:rPr>
                <w:b/>
              </w:rPr>
            </w:pPr>
            <w:proofErr w:type="gramStart"/>
            <w:r w:rsidRPr="003039F7">
              <w:rPr>
                <w:b/>
              </w:rPr>
              <w:t>О внесении изменений в решение Совета депутатов МО «Кингисеппский муниципальный район» от 1</w:t>
            </w:r>
            <w:r w:rsidR="00544101" w:rsidRPr="003039F7">
              <w:rPr>
                <w:b/>
              </w:rPr>
              <w:t>8</w:t>
            </w:r>
            <w:r w:rsidRPr="003039F7">
              <w:rPr>
                <w:b/>
              </w:rPr>
              <w:t>.</w:t>
            </w:r>
            <w:r w:rsidR="00544101" w:rsidRPr="003039F7">
              <w:rPr>
                <w:b/>
              </w:rPr>
              <w:t>10</w:t>
            </w:r>
            <w:r w:rsidRPr="003039F7">
              <w:rPr>
                <w:b/>
              </w:rPr>
              <w:t xml:space="preserve">.2019 года № </w:t>
            </w:r>
            <w:r w:rsidR="00544101" w:rsidRPr="003039F7">
              <w:rPr>
                <w:b/>
              </w:rPr>
              <w:t>34</w:t>
            </w:r>
            <w:r w:rsidRPr="003039F7">
              <w:rPr>
                <w:b/>
              </w:rPr>
              <w:t>/</w:t>
            </w:r>
            <w:r w:rsidR="00544101" w:rsidRPr="003039F7">
              <w:rPr>
                <w:b/>
              </w:rPr>
              <w:t>4</w:t>
            </w:r>
            <w:r w:rsidRPr="003039F7">
              <w:rPr>
                <w:b/>
              </w:rPr>
              <w:t>-с «</w:t>
            </w:r>
            <w:r w:rsidR="0039393D" w:rsidRPr="003039F7">
              <w:rPr>
                <w:b/>
              </w:rPr>
              <w:t xml:space="preserve">О </w:t>
            </w:r>
            <w:r w:rsidR="00544101" w:rsidRPr="003039F7">
              <w:rPr>
                <w:b/>
              </w:rPr>
              <w:t>принятии части полномочий и установлении расходного обязательства МО «Кингисеппский муниципальный район» по осуществлению подготовки проектов генеральных планов, правил землепользования и застройки и внесения изменений в генеральные планы, правила  землепользования и застройки сельских поселений, входящих в состав МО «Кингисеппский муниципальный район»</w:t>
            </w:r>
            <w:proofErr w:type="gramEnd"/>
          </w:p>
          <w:p w:rsidR="0039393D" w:rsidRPr="00C42F69" w:rsidRDefault="0039393D" w:rsidP="00593F15">
            <w:pPr>
              <w:ind w:right="-144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FA0493" w:rsidRPr="004C283B" w:rsidRDefault="00FA0493" w:rsidP="00593F15">
      <w:pPr>
        <w:ind w:right="-144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 законом  от 06.10.2003 года № 131-ФЗ «Об общих принципах организации местного самоуправления в Российской Федерации», </w:t>
      </w:r>
      <w:r w:rsidR="004C283B" w:rsidRPr="004C283B">
        <w:rPr>
          <w:sz w:val="28"/>
          <w:szCs w:val="28"/>
        </w:rPr>
        <w:t>областным законом Ленинградской области от 06.10.2003г. № 45-оз «О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области»,</w:t>
      </w:r>
      <w:r w:rsidR="004C283B">
        <w:rPr>
          <w:b/>
          <w:sz w:val="27"/>
          <w:szCs w:val="27"/>
        </w:rPr>
        <w:t xml:space="preserve"> </w:t>
      </w:r>
      <w:r>
        <w:rPr>
          <w:sz w:val="28"/>
          <w:szCs w:val="28"/>
        </w:rPr>
        <w:t>Порядком  передачи (принятия) полномочий между органами местного самоуправления МО «Кингисеппский муниципальный район» и органами местного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самоуправления поселений, входящих в его состав, утвержденного решением Совета депутатов МО «Кингисеппский муниципальный район» от 21.07.2010 года № 154/2-</w:t>
      </w:r>
      <w:r w:rsidRPr="004C283B">
        <w:rPr>
          <w:sz w:val="28"/>
          <w:szCs w:val="28"/>
        </w:rPr>
        <w:t xml:space="preserve">с, </w:t>
      </w:r>
      <w:r w:rsidR="0039393D" w:rsidRPr="004C283B">
        <w:rPr>
          <w:sz w:val="28"/>
          <w:szCs w:val="28"/>
        </w:rPr>
        <w:t>на основании решения Совета депутатов</w:t>
      </w:r>
      <w:r w:rsidR="003C411F" w:rsidRPr="004C283B">
        <w:rPr>
          <w:sz w:val="28"/>
          <w:szCs w:val="28"/>
        </w:rPr>
        <w:t xml:space="preserve"> </w:t>
      </w:r>
      <w:r w:rsidR="00F71296" w:rsidRPr="004C283B">
        <w:rPr>
          <w:sz w:val="28"/>
          <w:szCs w:val="28"/>
        </w:rPr>
        <w:t>муниципального образования</w:t>
      </w:r>
      <w:r w:rsidR="0002630B" w:rsidRPr="004C283B">
        <w:rPr>
          <w:sz w:val="28"/>
          <w:szCs w:val="28"/>
        </w:rPr>
        <w:t xml:space="preserve"> «</w:t>
      </w:r>
      <w:proofErr w:type="spellStart"/>
      <w:r w:rsidR="0002630B" w:rsidRPr="004C283B">
        <w:rPr>
          <w:sz w:val="28"/>
          <w:szCs w:val="28"/>
        </w:rPr>
        <w:t>Котельское</w:t>
      </w:r>
      <w:proofErr w:type="spellEnd"/>
      <w:r w:rsidR="0002630B" w:rsidRPr="004C283B">
        <w:rPr>
          <w:sz w:val="28"/>
          <w:szCs w:val="28"/>
        </w:rPr>
        <w:t xml:space="preserve"> сельское поселение» </w:t>
      </w:r>
      <w:r w:rsidR="00F71296" w:rsidRPr="004C283B">
        <w:rPr>
          <w:sz w:val="28"/>
          <w:szCs w:val="28"/>
        </w:rPr>
        <w:t>Кингисеппского муниципального района Ленинградской области</w:t>
      </w:r>
      <w:r w:rsidR="0002630B" w:rsidRPr="004C283B">
        <w:rPr>
          <w:sz w:val="28"/>
          <w:szCs w:val="28"/>
        </w:rPr>
        <w:t xml:space="preserve"> от 09.12.2019г. № 22 «О передаче части полномочий по осуществлению подготовки проектов генеральных планов, правил землепользования и застройки и внесения изменений в генеральный план, правила  землепользования</w:t>
      </w:r>
      <w:proofErr w:type="gramEnd"/>
      <w:r w:rsidR="0002630B" w:rsidRPr="004C283B">
        <w:rPr>
          <w:sz w:val="28"/>
          <w:szCs w:val="28"/>
        </w:rPr>
        <w:t xml:space="preserve"> и застройки МО «</w:t>
      </w:r>
      <w:proofErr w:type="spellStart"/>
      <w:r w:rsidR="0002630B" w:rsidRPr="004C283B">
        <w:rPr>
          <w:sz w:val="28"/>
          <w:szCs w:val="28"/>
        </w:rPr>
        <w:t>Котельское</w:t>
      </w:r>
      <w:proofErr w:type="spellEnd"/>
      <w:r w:rsidR="0002630B" w:rsidRPr="004C283B">
        <w:rPr>
          <w:sz w:val="28"/>
          <w:szCs w:val="28"/>
        </w:rPr>
        <w:t xml:space="preserve"> сельское поселение» муниципальному образованию «Кингисеппский муниципальный район» Ленинградской области»</w:t>
      </w:r>
      <w:r w:rsidR="00B4457F" w:rsidRPr="004C283B">
        <w:rPr>
          <w:sz w:val="28"/>
          <w:szCs w:val="28"/>
        </w:rPr>
        <w:t xml:space="preserve">, </w:t>
      </w:r>
      <w:r w:rsidRPr="004C283B">
        <w:rPr>
          <w:sz w:val="28"/>
          <w:szCs w:val="28"/>
        </w:rPr>
        <w:t>Совет депутатов МО «Кингисеппский муниципальный район»</w:t>
      </w:r>
    </w:p>
    <w:p w:rsidR="00FA0493" w:rsidRPr="004C283B" w:rsidRDefault="00FA0493" w:rsidP="00593F15">
      <w:pPr>
        <w:ind w:right="-144"/>
        <w:jc w:val="both"/>
        <w:rPr>
          <w:sz w:val="28"/>
          <w:szCs w:val="28"/>
        </w:rPr>
      </w:pPr>
    </w:p>
    <w:p w:rsidR="00FA0493" w:rsidRPr="004C283B" w:rsidRDefault="00FA0493" w:rsidP="00593F15">
      <w:pPr>
        <w:ind w:right="-144"/>
        <w:jc w:val="both"/>
        <w:rPr>
          <w:sz w:val="28"/>
          <w:szCs w:val="28"/>
        </w:rPr>
      </w:pPr>
      <w:r w:rsidRPr="004C283B">
        <w:rPr>
          <w:sz w:val="28"/>
          <w:szCs w:val="28"/>
        </w:rPr>
        <w:t>РЕШИЛ:</w:t>
      </w:r>
    </w:p>
    <w:p w:rsidR="004C283B" w:rsidRPr="004C283B" w:rsidRDefault="004C283B" w:rsidP="00593F15">
      <w:pPr>
        <w:ind w:right="-144"/>
        <w:jc w:val="both"/>
        <w:rPr>
          <w:sz w:val="28"/>
          <w:szCs w:val="28"/>
        </w:rPr>
      </w:pPr>
      <w:r w:rsidRPr="004C283B">
        <w:rPr>
          <w:sz w:val="28"/>
          <w:szCs w:val="28"/>
        </w:rPr>
        <w:lastRenderedPageBreak/>
        <w:t xml:space="preserve">1. </w:t>
      </w:r>
      <w:proofErr w:type="gramStart"/>
      <w:r w:rsidRPr="004C283B">
        <w:rPr>
          <w:sz w:val="28"/>
          <w:szCs w:val="28"/>
        </w:rPr>
        <w:t>Внести в решение Совета депутатов МО «Кингисеппский муниципальный район» от 18.10.2019 года № 34/4-с «О принятии части полномочий и установлении расходного обязательства МО «Кингисеппский муниципальный район» по осуществлению подготовки проектов генеральных планов, правил землепользования и застройки и внесения изменений в генеральные планы, правила  землепользования и застройки сельских поселений, входящих в состав МО «Кингисеппский муниципальный район» (далее – Решение) следующие изменения:</w:t>
      </w:r>
      <w:proofErr w:type="gramEnd"/>
    </w:p>
    <w:p w:rsidR="004C55EC" w:rsidRPr="004C283B" w:rsidRDefault="004C283B" w:rsidP="00593F15">
      <w:pPr>
        <w:ind w:right="-144" w:firstLine="708"/>
        <w:jc w:val="both"/>
        <w:rPr>
          <w:sz w:val="28"/>
          <w:szCs w:val="28"/>
        </w:rPr>
      </w:pPr>
      <w:r w:rsidRPr="004C283B">
        <w:rPr>
          <w:sz w:val="28"/>
          <w:szCs w:val="28"/>
        </w:rPr>
        <w:t>1.1</w:t>
      </w:r>
      <w:r w:rsidR="00593F15">
        <w:rPr>
          <w:sz w:val="28"/>
          <w:szCs w:val="28"/>
        </w:rPr>
        <w:t>.</w:t>
      </w:r>
      <w:r w:rsidRPr="004C283B">
        <w:rPr>
          <w:sz w:val="28"/>
          <w:szCs w:val="28"/>
        </w:rPr>
        <w:t xml:space="preserve"> </w:t>
      </w:r>
      <w:proofErr w:type="gramStart"/>
      <w:r w:rsidRPr="004C283B">
        <w:rPr>
          <w:sz w:val="28"/>
          <w:szCs w:val="28"/>
        </w:rPr>
        <w:t>В</w:t>
      </w:r>
      <w:proofErr w:type="gramEnd"/>
      <w:r w:rsidRPr="004C283B">
        <w:rPr>
          <w:sz w:val="28"/>
          <w:szCs w:val="28"/>
        </w:rPr>
        <w:t xml:space="preserve"> преамбуле Решения после слов «</w:t>
      </w:r>
      <w:r w:rsidR="00E14537" w:rsidRPr="004C283B">
        <w:rPr>
          <w:sz w:val="28"/>
          <w:szCs w:val="28"/>
        </w:rPr>
        <w:t>решения Совета депутатов МО «</w:t>
      </w:r>
      <w:proofErr w:type="spellStart"/>
      <w:r w:rsidR="00E14537" w:rsidRPr="004C283B">
        <w:rPr>
          <w:sz w:val="28"/>
          <w:szCs w:val="28"/>
        </w:rPr>
        <w:t>Нежновское</w:t>
      </w:r>
      <w:proofErr w:type="spellEnd"/>
      <w:r w:rsidR="00E14537" w:rsidRPr="004C283B">
        <w:rPr>
          <w:sz w:val="28"/>
          <w:szCs w:val="28"/>
        </w:rPr>
        <w:t xml:space="preserve"> сельское поселение» </w:t>
      </w:r>
      <w:r w:rsidR="00D653EB" w:rsidRPr="004C283B">
        <w:rPr>
          <w:sz w:val="28"/>
          <w:szCs w:val="28"/>
        </w:rPr>
        <w:t xml:space="preserve">от 15.11.2019 </w:t>
      </w:r>
      <w:r w:rsidR="00593F15">
        <w:rPr>
          <w:sz w:val="28"/>
          <w:szCs w:val="28"/>
        </w:rPr>
        <w:t xml:space="preserve">года </w:t>
      </w:r>
      <w:r w:rsidR="00D653EB" w:rsidRPr="004C283B">
        <w:rPr>
          <w:sz w:val="28"/>
          <w:szCs w:val="28"/>
        </w:rPr>
        <w:t>№ 21 «О передаче исполнения части полномочий МО «</w:t>
      </w:r>
      <w:proofErr w:type="spellStart"/>
      <w:r w:rsidR="00D653EB" w:rsidRPr="004C283B">
        <w:rPr>
          <w:sz w:val="28"/>
          <w:szCs w:val="28"/>
        </w:rPr>
        <w:t>Нежновское</w:t>
      </w:r>
      <w:proofErr w:type="spellEnd"/>
      <w:r w:rsidR="00D653EB" w:rsidRPr="004C283B">
        <w:rPr>
          <w:sz w:val="28"/>
          <w:szCs w:val="28"/>
        </w:rPr>
        <w:t xml:space="preserve"> сельское поселение» по подготовке проектов генерального плана поселения, правил землепользования и застройки поселения и внесения изменений в генеральный план поселения, правила  землепользования и застройки МО «</w:t>
      </w:r>
      <w:proofErr w:type="spellStart"/>
      <w:r w:rsidR="00D653EB" w:rsidRPr="004C283B">
        <w:rPr>
          <w:sz w:val="28"/>
          <w:szCs w:val="28"/>
        </w:rPr>
        <w:t>Нежновское</w:t>
      </w:r>
      <w:proofErr w:type="spellEnd"/>
      <w:r w:rsidR="00D653EB" w:rsidRPr="004C283B">
        <w:rPr>
          <w:sz w:val="28"/>
          <w:szCs w:val="28"/>
        </w:rPr>
        <w:t xml:space="preserve"> сельское поселение» на 2019 год и плановый период 2020, 2021 годов</w:t>
      </w:r>
      <w:proofErr w:type="gramStart"/>
      <w:r w:rsidRPr="004C283B">
        <w:rPr>
          <w:sz w:val="28"/>
          <w:szCs w:val="28"/>
        </w:rPr>
        <w:t>,»</w:t>
      </w:r>
      <w:proofErr w:type="gramEnd"/>
      <w:r w:rsidRPr="004C283B">
        <w:rPr>
          <w:sz w:val="28"/>
          <w:szCs w:val="28"/>
        </w:rPr>
        <w:t xml:space="preserve"> </w:t>
      </w:r>
      <w:r w:rsidR="00E26915">
        <w:rPr>
          <w:sz w:val="28"/>
          <w:szCs w:val="28"/>
        </w:rPr>
        <w:t xml:space="preserve"> </w:t>
      </w:r>
      <w:r w:rsidRPr="004C283B">
        <w:rPr>
          <w:sz w:val="28"/>
          <w:szCs w:val="28"/>
        </w:rPr>
        <w:t>дополнить словами «</w:t>
      </w:r>
      <w:r w:rsidR="00F71296" w:rsidRPr="004C283B">
        <w:rPr>
          <w:sz w:val="28"/>
          <w:szCs w:val="28"/>
        </w:rPr>
        <w:t>решения Совета депутатов муниципального образования «</w:t>
      </w:r>
      <w:proofErr w:type="spellStart"/>
      <w:r w:rsidR="00F71296" w:rsidRPr="004C283B">
        <w:rPr>
          <w:sz w:val="28"/>
          <w:szCs w:val="28"/>
        </w:rPr>
        <w:t>Котельское</w:t>
      </w:r>
      <w:proofErr w:type="spellEnd"/>
      <w:r w:rsidR="00F71296" w:rsidRPr="004C283B">
        <w:rPr>
          <w:sz w:val="28"/>
          <w:szCs w:val="28"/>
        </w:rPr>
        <w:t xml:space="preserve"> сельское поселение» Кингисеппского муниципального района Ленинградской области от 09.12.2019г. № 22 «О передаче части полномочий по осуществлению подготовки проектов генеральных планов, правил землепользования и застройки и внесения изменений в генеральный план, правила  землепользования и застройки МО «</w:t>
      </w:r>
      <w:proofErr w:type="spellStart"/>
      <w:r w:rsidR="00F71296" w:rsidRPr="004C283B">
        <w:rPr>
          <w:sz w:val="28"/>
          <w:szCs w:val="28"/>
        </w:rPr>
        <w:t>Котельское</w:t>
      </w:r>
      <w:proofErr w:type="spellEnd"/>
      <w:r w:rsidR="00F71296" w:rsidRPr="004C283B">
        <w:rPr>
          <w:sz w:val="28"/>
          <w:szCs w:val="28"/>
        </w:rPr>
        <w:t xml:space="preserve"> сельское поселение» муниципальному образованию «Кингисеппский муниципальный район» Ленинградской области</w:t>
      </w:r>
      <w:r w:rsidR="00E26915">
        <w:rPr>
          <w:sz w:val="28"/>
          <w:szCs w:val="28"/>
        </w:rPr>
        <w:t>,</w:t>
      </w:r>
      <w:r w:rsidR="00F71296" w:rsidRPr="004C283B">
        <w:rPr>
          <w:sz w:val="28"/>
          <w:szCs w:val="28"/>
        </w:rPr>
        <w:t>»</w:t>
      </w:r>
      <w:r w:rsidR="00E26915">
        <w:rPr>
          <w:sz w:val="28"/>
          <w:szCs w:val="28"/>
        </w:rPr>
        <w:t>.</w:t>
      </w:r>
    </w:p>
    <w:p w:rsidR="003802C9" w:rsidRPr="004C283B" w:rsidRDefault="004C55EC" w:rsidP="00593F15">
      <w:pPr>
        <w:numPr>
          <w:ilvl w:val="1"/>
          <w:numId w:val="33"/>
        </w:numPr>
        <w:ind w:right="-144"/>
        <w:jc w:val="both"/>
        <w:rPr>
          <w:sz w:val="28"/>
          <w:szCs w:val="28"/>
        </w:rPr>
      </w:pPr>
      <w:r w:rsidRPr="004C283B">
        <w:rPr>
          <w:sz w:val="28"/>
          <w:szCs w:val="28"/>
        </w:rPr>
        <w:t xml:space="preserve"> </w:t>
      </w:r>
      <w:r w:rsidR="00747ED9" w:rsidRPr="004C283B">
        <w:rPr>
          <w:sz w:val="28"/>
          <w:szCs w:val="28"/>
        </w:rPr>
        <w:t xml:space="preserve">Пункт </w:t>
      </w:r>
      <w:r w:rsidR="006B50BB" w:rsidRPr="004C283B">
        <w:rPr>
          <w:sz w:val="28"/>
          <w:szCs w:val="28"/>
        </w:rPr>
        <w:t>1</w:t>
      </w:r>
      <w:r w:rsidR="00747ED9" w:rsidRPr="004C283B">
        <w:rPr>
          <w:sz w:val="28"/>
          <w:szCs w:val="28"/>
        </w:rPr>
        <w:t xml:space="preserve"> </w:t>
      </w:r>
      <w:r w:rsidR="00593F15">
        <w:rPr>
          <w:sz w:val="28"/>
          <w:szCs w:val="28"/>
        </w:rPr>
        <w:t>Р</w:t>
      </w:r>
      <w:r w:rsidRPr="004C283B">
        <w:rPr>
          <w:sz w:val="28"/>
          <w:szCs w:val="28"/>
        </w:rPr>
        <w:t xml:space="preserve">ешения </w:t>
      </w:r>
      <w:r w:rsidR="00747ED9" w:rsidRPr="004C283B">
        <w:rPr>
          <w:sz w:val="28"/>
          <w:szCs w:val="28"/>
        </w:rPr>
        <w:t xml:space="preserve">изложить в новой редакции: </w:t>
      </w:r>
    </w:p>
    <w:p w:rsidR="006B50BB" w:rsidRDefault="006B50BB" w:rsidP="00593F15">
      <w:pPr>
        <w:ind w:right="-144" w:firstLine="708"/>
        <w:jc w:val="both"/>
        <w:rPr>
          <w:sz w:val="28"/>
          <w:szCs w:val="28"/>
        </w:rPr>
      </w:pPr>
      <w:r w:rsidRPr="004C283B">
        <w:rPr>
          <w:sz w:val="28"/>
          <w:szCs w:val="28"/>
        </w:rPr>
        <w:t>«1. Принять часть полномочий по осуществлению подготовки</w:t>
      </w:r>
      <w:r w:rsidRPr="005B55C5">
        <w:rPr>
          <w:sz w:val="28"/>
          <w:szCs w:val="28"/>
        </w:rPr>
        <w:t xml:space="preserve"> проектов генеральных планов, правил землепользования и застройки и внесения изменений в генеральные планы, правила  землепользования и застройки </w:t>
      </w:r>
      <w:r>
        <w:rPr>
          <w:sz w:val="28"/>
          <w:szCs w:val="28"/>
        </w:rPr>
        <w:t>от следующих</w:t>
      </w:r>
      <w:r w:rsidRPr="005B55C5">
        <w:rPr>
          <w:sz w:val="28"/>
          <w:szCs w:val="28"/>
        </w:rPr>
        <w:t xml:space="preserve"> поселений</w:t>
      </w:r>
      <w:r>
        <w:rPr>
          <w:sz w:val="28"/>
          <w:szCs w:val="28"/>
        </w:rPr>
        <w:t>, входящих в состав</w:t>
      </w:r>
      <w:r w:rsidRPr="005B55C5">
        <w:rPr>
          <w:sz w:val="28"/>
          <w:szCs w:val="28"/>
        </w:rPr>
        <w:t xml:space="preserve"> МО «Кингисеппский муниципальный район»</w:t>
      </w:r>
      <w:r>
        <w:rPr>
          <w:sz w:val="28"/>
          <w:szCs w:val="28"/>
        </w:rPr>
        <w:t xml:space="preserve"> на 2020 год и плановый период 2021-2022 годов:</w:t>
      </w:r>
    </w:p>
    <w:p w:rsidR="006B50BB" w:rsidRDefault="006B50BB" w:rsidP="00593F15">
      <w:pPr>
        <w:ind w:right="-144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МО «</w:t>
      </w:r>
      <w:proofErr w:type="spellStart"/>
      <w:r>
        <w:rPr>
          <w:sz w:val="28"/>
          <w:szCs w:val="28"/>
        </w:rPr>
        <w:t>Большелуцкое</w:t>
      </w:r>
      <w:proofErr w:type="spellEnd"/>
      <w:r>
        <w:rPr>
          <w:sz w:val="28"/>
          <w:szCs w:val="28"/>
        </w:rPr>
        <w:t xml:space="preserve"> сельское поселени</w:t>
      </w:r>
      <w:r w:rsidRPr="006B50BB">
        <w:rPr>
          <w:sz w:val="28"/>
          <w:szCs w:val="28"/>
        </w:rPr>
        <w:t>е»;</w:t>
      </w:r>
    </w:p>
    <w:p w:rsidR="00A90ADF" w:rsidRPr="003039F7" w:rsidRDefault="00A90ADF" w:rsidP="00593F15">
      <w:pPr>
        <w:ind w:left="567" w:right="-144"/>
        <w:jc w:val="both"/>
        <w:rPr>
          <w:sz w:val="28"/>
          <w:szCs w:val="28"/>
        </w:rPr>
      </w:pPr>
      <w:r w:rsidRPr="003039F7">
        <w:rPr>
          <w:sz w:val="28"/>
          <w:szCs w:val="28"/>
        </w:rPr>
        <w:t>- МО «</w:t>
      </w:r>
      <w:proofErr w:type="spellStart"/>
      <w:r w:rsidRPr="003039F7">
        <w:rPr>
          <w:sz w:val="28"/>
          <w:szCs w:val="28"/>
        </w:rPr>
        <w:t>Ко</w:t>
      </w:r>
      <w:r w:rsidR="006B50BB">
        <w:rPr>
          <w:sz w:val="28"/>
          <w:szCs w:val="28"/>
        </w:rPr>
        <w:t>т</w:t>
      </w:r>
      <w:r w:rsidRPr="003039F7">
        <w:rPr>
          <w:sz w:val="28"/>
          <w:szCs w:val="28"/>
        </w:rPr>
        <w:t>е</w:t>
      </w:r>
      <w:r w:rsidR="006B50BB">
        <w:rPr>
          <w:sz w:val="28"/>
          <w:szCs w:val="28"/>
        </w:rPr>
        <w:t>льское</w:t>
      </w:r>
      <w:proofErr w:type="spellEnd"/>
      <w:r w:rsidR="006B50BB">
        <w:rPr>
          <w:sz w:val="28"/>
          <w:szCs w:val="28"/>
        </w:rPr>
        <w:t xml:space="preserve"> сельское поселение»</w:t>
      </w:r>
      <w:proofErr w:type="gramStart"/>
      <w:r w:rsidR="006B50BB">
        <w:rPr>
          <w:sz w:val="28"/>
          <w:szCs w:val="28"/>
        </w:rPr>
        <w:t>.»</w:t>
      </w:r>
      <w:proofErr w:type="gramEnd"/>
      <w:r w:rsidR="006B50BB">
        <w:rPr>
          <w:sz w:val="28"/>
          <w:szCs w:val="28"/>
        </w:rPr>
        <w:t>.</w:t>
      </w:r>
    </w:p>
    <w:p w:rsidR="004C283B" w:rsidRDefault="004C283B" w:rsidP="00593F15">
      <w:pPr>
        <w:ind w:right="-144"/>
        <w:jc w:val="both"/>
        <w:rPr>
          <w:sz w:val="28"/>
          <w:szCs w:val="28"/>
        </w:rPr>
      </w:pPr>
    </w:p>
    <w:p w:rsidR="00FA0493" w:rsidRDefault="00F37010" w:rsidP="00593F15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D55A1">
        <w:rPr>
          <w:sz w:val="28"/>
          <w:szCs w:val="28"/>
        </w:rPr>
        <w:t>.</w:t>
      </w:r>
      <w:r w:rsidR="00CC028C">
        <w:rPr>
          <w:sz w:val="28"/>
          <w:szCs w:val="28"/>
        </w:rPr>
        <w:t xml:space="preserve"> </w:t>
      </w:r>
      <w:r w:rsidR="00FA0493">
        <w:rPr>
          <w:sz w:val="28"/>
          <w:szCs w:val="28"/>
        </w:rPr>
        <w:t xml:space="preserve">Настоящее решение подлежит официальному опубликованию </w:t>
      </w:r>
      <w:r w:rsidR="0088680A">
        <w:rPr>
          <w:sz w:val="28"/>
          <w:szCs w:val="28"/>
        </w:rPr>
        <w:t>в средствах массовой информации</w:t>
      </w:r>
      <w:r w:rsidR="00C60B46">
        <w:rPr>
          <w:sz w:val="28"/>
          <w:szCs w:val="28"/>
        </w:rPr>
        <w:t xml:space="preserve"> и</w:t>
      </w:r>
      <w:r w:rsidR="003D55A1">
        <w:rPr>
          <w:sz w:val="28"/>
          <w:szCs w:val="28"/>
        </w:rPr>
        <w:t xml:space="preserve"> размещению на официальном сайте администрации МО «Кингисеппский муниципальный район».</w:t>
      </w:r>
    </w:p>
    <w:p w:rsidR="004C283B" w:rsidRDefault="004C283B" w:rsidP="00593F15">
      <w:pPr>
        <w:ind w:right="-144"/>
        <w:jc w:val="both"/>
        <w:rPr>
          <w:sz w:val="28"/>
          <w:szCs w:val="28"/>
        </w:rPr>
      </w:pPr>
    </w:p>
    <w:p w:rsidR="003D55A1" w:rsidRDefault="00F37010" w:rsidP="00593F15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794F">
        <w:rPr>
          <w:sz w:val="28"/>
          <w:szCs w:val="28"/>
        </w:rPr>
        <w:t>.</w:t>
      </w:r>
      <w:r w:rsidR="003D55A1">
        <w:rPr>
          <w:sz w:val="28"/>
          <w:szCs w:val="28"/>
        </w:rPr>
        <w:t xml:space="preserve"> Решение вступает в силу с момента официального опубликования</w:t>
      </w:r>
      <w:r w:rsidR="00602C17">
        <w:rPr>
          <w:sz w:val="28"/>
          <w:szCs w:val="28"/>
        </w:rPr>
        <w:t>.</w:t>
      </w:r>
    </w:p>
    <w:p w:rsidR="004C283B" w:rsidRDefault="004C283B" w:rsidP="00593F15">
      <w:pPr>
        <w:ind w:right="-144"/>
        <w:jc w:val="both"/>
        <w:rPr>
          <w:sz w:val="28"/>
          <w:szCs w:val="28"/>
        </w:rPr>
      </w:pPr>
    </w:p>
    <w:p w:rsidR="00602C17" w:rsidRDefault="00602C17" w:rsidP="00593F15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A0493" w:rsidRPr="001D4263">
        <w:rPr>
          <w:sz w:val="28"/>
          <w:szCs w:val="28"/>
        </w:rPr>
        <w:t xml:space="preserve">Контроль </w:t>
      </w:r>
      <w:r w:rsidRPr="00F55ABB">
        <w:rPr>
          <w:sz w:val="28"/>
          <w:szCs w:val="28"/>
        </w:rPr>
        <w:t>за исполнением настоящего решения возложить на постоянную комиссию</w:t>
      </w:r>
      <w:r>
        <w:rPr>
          <w:sz w:val="28"/>
          <w:szCs w:val="28"/>
        </w:rPr>
        <w:t xml:space="preserve"> по законодательству, международным отношениям и депутатской этике.</w:t>
      </w:r>
    </w:p>
    <w:p w:rsidR="003D55A1" w:rsidRPr="00602C17" w:rsidRDefault="003D55A1" w:rsidP="00593F15">
      <w:pPr>
        <w:ind w:right="-144"/>
        <w:jc w:val="both"/>
        <w:rPr>
          <w:sz w:val="28"/>
          <w:szCs w:val="28"/>
        </w:rPr>
      </w:pPr>
    </w:p>
    <w:p w:rsidR="00C772ED" w:rsidRPr="004C283B" w:rsidRDefault="00C772ED" w:rsidP="00593F15">
      <w:pPr>
        <w:ind w:right="-144"/>
        <w:jc w:val="both"/>
        <w:rPr>
          <w:sz w:val="28"/>
          <w:szCs w:val="28"/>
        </w:rPr>
      </w:pPr>
    </w:p>
    <w:p w:rsidR="00602C17" w:rsidRDefault="00602C17" w:rsidP="00593F15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3E128F" w:rsidRPr="003E063D" w:rsidRDefault="00602C17" w:rsidP="00593F15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Е.Г. Антонова</w:t>
      </w:r>
    </w:p>
    <w:sectPr w:rsidR="003E128F" w:rsidRPr="003E063D" w:rsidSect="00593F15">
      <w:pgSz w:w="11906" w:h="16838"/>
      <w:pgMar w:top="709" w:right="709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756FC"/>
    <w:multiLevelType w:val="hybridMultilevel"/>
    <w:tmpl w:val="B57E177E"/>
    <w:lvl w:ilvl="0" w:tplc="37E4B1E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3673BA"/>
    <w:multiLevelType w:val="hybridMultilevel"/>
    <w:tmpl w:val="4ED4B4B0"/>
    <w:lvl w:ilvl="0" w:tplc="6092386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9917EB"/>
    <w:multiLevelType w:val="hybridMultilevel"/>
    <w:tmpl w:val="51081BB0"/>
    <w:lvl w:ilvl="0" w:tplc="9A52C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0D7003"/>
    <w:multiLevelType w:val="multilevel"/>
    <w:tmpl w:val="CF12616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438E6313"/>
    <w:multiLevelType w:val="multilevel"/>
    <w:tmpl w:val="1DE4121E"/>
    <w:lvl w:ilvl="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4" w:hanging="7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64" w:hanging="75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8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>
    <w:nsid w:val="4FE712D9"/>
    <w:multiLevelType w:val="hybridMultilevel"/>
    <w:tmpl w:val="59D25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9326C4"/>
    <w:multiLevelType w:val="hybridMultilevel"/>
    <w:tmpl w:val="08BE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061F9"/>
    <w:multiLevelType w:val="multilevel"/>
    <w:tmpl w:val="A20E8E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>
    <w:nsid w:val="63713C46"/>
    <w:multiLevelType w:val="hybridMultilevel"/>
    <w:tmpl w:val="4DE6D6BE"/>
    <w:lvl w:ilvl="0" w:tplc="3E54A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B953E9"/>
    <w:multiLevelType w:val="hybridMultilevel"/>
    <w:tmpl w:val="532AC702"/>
    <w:lvl w:ilvl="0" w:tplc="2B78E3A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E71380"/>
    <w:multiLevelType w:val="hybridMultilevel"/>
    <w:tmpl w:val="4A38CCE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CF5FA5"/>
    <w:multiLevelType w:val="hybridMultilevel"/>
    <w:tmpl w:val="CD9A02F8"/>
    <w:lvl w:ilvl="0" w:tplc="D11E09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F91FB7"/>
    <w:multiLevelType w:val="hybridMultilevel"/>
    <w:tmpl w:val="04E8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1"/>
  </w:num>
  <w:num w:numId="4">
    <w:abstractNumId w:val="16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0"/>
  </w:num>
  <w:num w:numId="8">
    <w:abstractNumId w:val="9"/>
  </w:num>
  <w:num w:numId="9">
    <w:abstractNumId w:val="4"/>
  </w:num>
  <w:num w:numId="10">
    <w:abstractNumId w:val="8"/>
  </w:num>
  <w:num w:numId="11">
    <w:abstractNumId w:val="5"/>
  </w:num>
  <w:num w:numId="12">
    <w:abstractNumId w:val="1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7"/>
  </w:num>
  <w:num w:numId="23">
    <w:abstractNumId w:val="2"/>
  </w:num>
  <w:num w:numId="24">
    <w:abstractNumId w:val="32"/>
  </w:num>
  <w:num w:numId="25">
    <w:abstractNumId w:val="15"/>
  </w:num>
  <w:num w:numId="26">
    <w:abstractNumId w:val="13"/>
  </w:num>
  <w:num w:numId="27">
    <w:abstractNumId w:val="21"/>
  </w:num>
  <w:num w:numId="28">
    <w:abstractNumId w:val="23"/>
  </w:num>
  <w:num w:numId="29">
    <w:abstractNumId w:val="25"/>
  </w:num>
  <w:num w:numId="30">
    <w:abstractNumId w:val="28"/>
  </w:num>
  <w:num w:numId="31">
    <w:abstractNumId w:val="11"/>
  </w:num>
  <w:num w:numId="32">
    <w:abstractNumId w:val="27"/>
  </w:num>
  <w:num w:numId="33">
    <w:abstractNumId w:val="2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21821"/>
    <w:rsid w:val="0002630B"/>
    <w:rsid w:val="00035CC2"/>
    <w:rsid w:val="00036355"/>
    <w:rsid w:val="00037E44"/>
    <w:rsid w:val="000421D7"/>
    <w:rsid w:val="00064F4C"/>
    <w:rsid w:val="00065DC4"/>
    <w:rsid w:val="00081DDB"/>
    <w:rsid w:val="0008258E"/>
    <w:rsid w:val="000828C5"/>
    <w:rsid w:val="000850F7"/>
    <w:rsid w:val="000913C9"/>
    <w:rsid w:val="000A7910"/>
    <w:rsid w:val="000B482A"/>
    <w:rsid w:val="000B6FA3"/>
    <w:rsid w:val="000B7B04"/>
    <w:rsid w:val="000C52D7"/>
    <w:rsid w:val="000C78F8"/>
    <w:rsid w:val="000D37D7"/>
    <w:rsid w:val="000D5E2A"/>
    <w:rsid w:val="000D70CE"/>
    <w:rsid w:val="000D7EA0"/>
    <w:rsid w:val="000E299E"/>
    <w:rsid w:val="000E7659"/>
    <w:rsid w:val="000E7D0C"/>
    <w:rsid w:val="000F23AA"/>
    <w:rsid w:val="000F5AA9"/>
    <w:rsid w:val="00100EBF"/>
    <w:rsid w:val="00103CEA"/>
    <w:rsid w:val="00116148"/>
    <w:rsid w:val="00116C0A"/>
    <w:rsid w:val="001176EC"/>
    <w:rsid w:val="0012450F"/>
    <w:rsid w:val="0013380B"/>
    <w:rsid w:val="00142FE7"/>
    <w:rsid w:val="001476E7"/>
    <w:rsid w:val="00151DBA"/>
    <w:rsid w:val="00156F91"/>
    <w:rsid w:val="0015713D"/>
    <w:rsid w:val="00163993"/>
    <w:rsid w:val="00170585"/>
    <w:rsid w:val="00176460"/>
    <w:rsid w:val="00182D06"/>
    <w:rsid w:val="0018496A"/>
    <w:rsid w:val="001849FB"/>
    <w:rsid w:val="001876C4"/>
    <w:rsid w:val="00191C0B"/>
    <w:rsid w:val="001A22AD"/>
    <w:rsid w:val="001A3184"/>
    <w:rsid w:val="001A43C1"/>
    <w:rsid w:val="001A6748"/>
    <w:rsid w:val="001B1DFC"/>
    <w:rsid w:val="001B29A2"/>
    <w:rsid w:val="001D064C"/>
    <w:rsid w:val="001D1FA4"/>
    <w:rsid w:val="001D6939"/>
    <w:rsid w:val="001D7B8F"/>
    <w:rsid w:val="001E04CE"/>
    <w:rsid w:val="001E41E3"/>
    <w:rsid w:val="001E6BD3"/>
    <w:rsid w:val="001E785E"/>
    <w:rsid w:val="001F4A9C"/>
    <w:rsid w:val="00200B91"/>
    <w:rsid w:val="00207E24"/>
    <w:rsid w:val="0021502B"/>
    <w:rsid w:val="00221C23"/>
    <w:rsid w:val="00232B8C"/>
    <w:rsid w:val="00237EF4"/>
    <w:rsid w:val="0025049F"/>
    <w:rsid w:val="00266E9A"/>
    <w:rsid w:val="002679E6"/>
    <w:rsid w:val="002722E5"/>
    <w:rsid w:val="00272D10"/>
    <w:rsid w:val="00274C3B"/>
    <w:rsid w:val="00276217"/>
    <w:rsid w:val="00283FC5"/>
    <w:rsid w:val="002853C9"/>
    <w:rsid w:val="002A3F76"/>
    <w:rsid w:val="002B18DA"/>
    <w:rsid w:val="002B21C2"/>
    <w:rsid w:val="002B4D31"/>
    <w:rsid w:val="002B5E53"/>
    <w:rsid w:val="002C1516"/>
    <w:rsid w:val="002C60F9"/>
    <w:rsid w:val="002E268E"/>
    <w:rsid w:val="002F1A7B"/>
    <w:rsid w:val="002F2334"/>
    <w:rsid w:val="002F356F"/>
    <w:rsid w:val="002F3A66"/>
    <w:rsid w:val="002F3A89"/>
    <w:rsid w:val="002F6AC4"/>
    <w:rsid w:val="003039F7"/>
    <w:rsid w:val="00313AD9"/>
    <w:rsid w:val="0031776A"/>
    <w:rsid w:val="0032565A"/>
    <w:rsid w:val="003316D4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7223A"/>
    <w:rsid w:val="003802C9"/>
    <w:rsid w:val="003805CF"/>
    <w:rsid w:val="00384835"/>
    <w:rsid w:val="0039393D"/>
    <w:rsid w:val="003A4864"/>
    <w:rsid w:val="003A4E25"/>
    <w:rsid w:val="003B78ED"/>
    <w:rsid w:val="003C3EEC"/>
    <w:rsid w:val="003C411F"/>
    <w:rsid w:val="003D55A1"/>
    <w:rsid w:val="003E063D"/>
    <w:rsid w:val="003E128F"/>
    <w:rsid w:val="003F1D01"/>
    <w:rsid w:val="003F3AEE"/>
    <w:rsid w:val="00405C9B"/>
    <w:rsid w:val="004161CD"/>
    <w:rsid w:val="00433DEB"/>
    <w:rsid w:val="00435525"/>
    <w:rsid w:val="00440213"/>
    <w:rsid w:val="00445C57"/>
    <w:rsid w:val="0047602B"/>
    <w:rsid w:val="004851A6"/>
    <w:rsid w:val="00492482"/>
    <w:rsid w:val="00497DF1"/>
    <w:rsid w:val="004A4D10"/>
    <w:rsid w:val="004A572C"/>
    <w:rsid w:val="004C11E4"/>
    <w:rsid w:val="004C283B"/>
    <w:rsid w:val="004C4EC0"/>
    <w:rsid w:val="004C55EC"/>
    <w:rsid w:val="004C59B4"/>
    <w:rsid w:val="004C5BA6"/>
    <w:rsid w:val="004C64E8"/>
    <w:rsid w:val="004C6D12"/>
    <w:rsid w:val="004D524A"/>
    <w:rsid w:val="004D7EB3"/>
    <w:rsid w:val="004E5C91"/>
    <w:rsid w:val="004F1B60"/>
    <w:rsid w:val="004F6299"/>
    <w:rsid w:val="00504908"/>
    <w:rsid w:val="00516D39"/>
    <w:rsid w:val="00522989"/>
    <w:rsid w:val="00530A09"/>
    <w:rsid w:val="00544101"/>
    <w:rsid w:val="00546299"/>
    <w:rsid w:val="00555B18"/>
    <w:rsid w:val="00563DAE"/>
    <w:rsid w:val="00566B8D"/>
    <w:rsid w:val="00572C05"/>
    <w:rsid w:val="00577D23"/>
    <w:rsid w:val="00586BF0"/>
    <w:rsid w:val="005908AE"/>
    <w:rsid w:val="00593F15"/>
    <w:rsid w:val="00596EB3"/>
    <w:rsid w:val="005A551A"/>
    <w:rsid w:val="005B131C"/>
    <w:rsid w:val="005B423A"/>
    <w:rsid w:val="005C57CA"/>
    <w:rsid w:val="005D0CFA"/>
    <w:rsid w:val="005D1C11"/>
    <w:rsid w:val="005E4511"/>
    <w:rsid w:val="005E5D41"/>
    <w:rsid w:val="005F1879"/>
    <w:rsid w:val="005F27BD"/>
    <w:rsid w:val="005F7F9E"/>
    <w:rsid w:val="0060242C"/>
    <w:rsid w:val="00602C17"/>
    <w:rsid w:val="006117D2"/>
    <w:rsid w:val="006226D6"/>
    <w:rsid w:val="006473AC"/>
    <w:rsid w:val="00652604"/>
    <w:rsid w:val="00664FF6"/>
    <w:rsid w:val="0069430B"/>
    <w:rsid w:val="006A0BBF"/>
    <w:rsid w:val="006A7A51"/>
    <w:rsid w:val="006B2CBA"/>
    <w:rsid w:val="006B50BB"/>
    <w:rsid w:val="006C7F53"/>
    <w:rsid w:val="006D6212"/>
    <w:rsid w:val="006E299B"/>
    <w:rsid w:val="006F66CA"/>
    <w:rsid w:val="007117A6"/>
    <w:rsid w:val="007147D5"/>
    <w:rsid w:val="007316AE"/>
    <w:rsid w:val="00732A31"/>
    <w:rsid w:val="00733629"/>
    <w:rsid w:val="00740742"/>
    <w:rsid w:val="00741061"/>
    <w:rsid w:val="00741721"/>
    <w:rsid w:val="00743977"/>
    <w:rsid w:val="00747ED9"/>
    <w:rsid w:val="00754796"/>
    <w:rsid w:val="00757794"/>
    <w:rsid w:val="007604C1"/>
    <w:rsid w:val="00760E2C"/>
    <w:rsid w:val="00764D78"/>
    <w:rsid w:val="00770432"/>
    <w:rsid w:val="0077667E"/>
    <w:rsid w:val="007813BB"/>
    <w:rsid w:val="0079689F"/>
    <w:rsid w:val="007A2C40"/>
    <w:rsid w:val="007A318C"/>
    <w:rsid w:val="007B0CD0"/>
    <w:rsid w:val="007B4E6A"/>
    <w:rsid w:val="007D0D9D"/>
    <w:rsid w:val="007D417F"/>
    <w:rsid w:val="007D5530"/>
    <w:rsid w:val="007E4365"/>
    <w:rsid w:val="007F38BC"/>
    <w:rsid w:val="007F6543"/>
    <w:rsid w:val="00813210"/>
    <w:rsid w:val="00825F2F"/>
    <w:rsid w:val="00826D8A"/>
    <w:rsid w:val="00833F2E"/>
    <w:rsid w:val="00835806"/>
    <w:rsid w:val="00841AAB"/>
    <w:rsid w:val="00850C51"/>
    <w:rsid w:val="008573E0"/>
    <w:rsid w:val="0088680A"/>
    <w:rsid w:val="00886C50"/>
    <w:rsid w:val="00887778"/>
    <w:rsid w:val="008904C1"/>
    <w:rsid w:val="00897DA2"/>
    <w:rsid w:val="008A12B7"/>
    <w:rsid w:val="008A2878"/>
    <w:rsid w:val="008B3157"/>
    <w:rsid w:val="008C687E"/>
    <w:rsid w:val="008C77C0"/>
    <w:rsid w:val="008D10A7"/>
    <w:rsid w:val="008E7F41"/>
    <w:rsid w:val="008F0683"/>
    <w:rsid w:val="008F4E14"/>
    <w:rsid w:val="009026CF"/>
    <w:rsid w:val="009058C3"/>
    <w:rsid w:val="00922695"/>
    <w:rsid w:val="0092380D"/>
    <w:rsid w:val="00926F0B"/>
    <w:rsid w:val="00933E80"/>
    <w:rsid w:val="0093419C"/>
    <w:rsid w:val="009471F1"/>
    <w:rsid w:val="00954BB1"/>
    <w:rsid w:val="0095621E"/>
    <w:rsid w:val="00967930"/>
    <w:rsid w:val="00997FEC"/>
    <w:rsid w:val="009B14DB"/>
    <w:rsid w:val="009B2245"/>
    <w:rsid w:val="009B59A2"/>
    <w:rsid w:val="009C0B8D"/>
    <w:rsid w:val="009C2EF7"/>
    <w:rsid w:val="009D4066"/>
    <w:rsid w:val="009F119B"/>
    <w:rsid w:val="009F32AA"/>
    <w:rsid w:val="009F5300"/>
    <w:rsid w:val="009F58B7"/>
    <w:rsid w:val="00A103B5"/>
    <w:rsid w:val="00A1115E"/>
    <w:rsid w:val="00A1299A"/>
    <w:rsid w:val="00A14801"/>
    <w:rsid w:val="00A23E23"/>
    <w:rsid w:val="00A30E42"/>
    <w:rsid w:val="00A33F74"/>
    <w:rsid w:val="00A34D22"/>
    <w:rsid w:val="00A35489"/>
    <w:rsid w:val="00A42D7D"/>
    <w:rsid w:val="00A63848"/>
    <w:rsid w:val="00A64066"/>
    <w:rsid w:val="00A6698D"/>
    <w:rsid w:val="00A713CD"/>
    <w:rsid w:val="00A729F2"/>
    <w:rsid w:val="00A80AF3"/>
    <w:rsid w:val="00A83935"/>
    <w:rsid w:val="00A83EB1"/>
    <w:rsid w:val="00A90ADF"/>
    <w:rsid w:val="00A9284E"/>
    <w:rsid w:val="00A955AA"/>
    <w:rsid w:val="00A9702C"/>
    <w:rsid w:val="00A97377"/>
    <w:rsid w:val="00A97B0F"/>
    <w:rsid w:val="00AB0040"/>
    <w:rsid w:val="00AB498F"/>
    <w:rsid w:val="00AB510E"/>
    <w:rsid w:val="00AB5BA8"/>
    <w:rsid w:val="00AC3F89"/>
    <w:rsid w:val="00AD380D"/>
    <w:rsid w:val="00AE3F9F"/>
    <w:rsid w:val="00AE741B"/>
    <w:rsid w:val="00AE7CBA"/>
    <w:rsid w:val="00AF03CA"/>
    <w:rsid w:val="00AF238F"/>
    <w:rsid w:val="00AF602A"/>
    <w:rsid w:val="00B12EA6"/>
    <w:rsid w:val="00B16772"/>
    <w:rsid w:val="00B31E3D"/>
    <w:rsid w:val="00B36AC5"/>
    <w:rsid w:val="00B42B93"/>
    <w:rsid w:val="00B4457F"/>
    <w:rsid w:val="00B544F6"/>
    <w:rsid w:val="00B57972"/>
    <w:rsid w:val="00B60332"/>
    <w:rsid w:val="00B6581B"/>
    <w:rsid w:val="00B66C97"/>
    <w:rsid w:val="00B71627"/>
    <w:rsid w:val="00B75CFA"/>
    <w:rsid w:val="00B8276A"/>
    <w:rsid w:val="00B8489E"/>
    <w:rsid w:val="00B9599F"/>
    <w:rsid w:val="00BA4011"/>
    <w:rsid w:val="00BB479C"/>
    <w:rsid w:val="00BC2035"/>
    <w:rsid w:val="00BC3539"/>
    <w:rsid w:val="00BC78B5"/>
    <w:rsid w:val="00BD151F"/>
    <w:rsid w:val="00BF3645"/>
    <w:rsid w:val="00BF438F"/>
    <w:rsid w:val="00BF4748"/>
    <w:rsid w:val="00BF6BD6"/>
    <w:rsid w:val="00BF7947"/>
    <w:rsid w:val="00C01A4D"/>
    <w:rsid w:val="00C06DCF"/>
    <w:rsid w:val="00C11579"/>
    <w:rsid w:val="00C14B0E"/>
    <w:rsid w:val="00C31B14"/>
    <w:rsid w:val="00C33DEB"/>
    <w:rsid w:val="00C42F69"/>
    <w:rsid w:val="00C46B7A"/>
    <w:rsid w:val="00C60B46"/>
    <w:rsid w:val="00C63F45"/>
    <w:rsid w:val="00C659D4"/>
    <w:rsid w:val="00C6671A"/>
    <w:rsid w:val="00C73D90"/>
    <w:rsid w:val="00C772ED"/>
    <w:rsid w:val="00C821F0"/>
    <w:rsid w:val="00C8721D"/>
    <w:rsid w:val="00C92621"/>
    <w:rsid w:val="00C950A1"/>
    <w:rsid w:val="00CA1FBC"/>
    <w:rsid w:val="00CA2EE2"/>
    <w:rsid w:val="00CA5415"/>
    <w:rsid w:val="00CB3E9E"/>
    <w:rsid w:val="00CC010E"/>
    <w:rsid w:val="00CC028C"/>
    <w:rsid w:val="00CC2536"/>
    <w:rsid w:val="00CC2975"/>
    <w:rsid w:val="00CD32E7"/>
    <w:rsid w:val="00CD3A6F"/>
    <w:rsid w:val="00CD4667"/>
    <w:rsid w:val="00CD794F"/>
    <w:rsid w:val="00CE05B5"/>
    <w:rsid w:val="00CE1F44"/>
    <w:rsid w:val="00CE22CB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53BE"/>
    <w:rsid w:val="00D27C2D"/>
    <w:rsid w:val="00D326FC"/>
    <w:rsid w:val="00D346D2"/>
    <w:rsid w:val="00D4636E"/>
    <w:rsid w:val="00D46E4B"/>
    <w:rsid w:val="00D4707F"/>
    <w:rsid w:val="00D510B4"/>
    <w:rsid w:val="00D54FDE"/>
    <w:rsid w:val="00D57492"/>
    <w:rsid w:val="00D6290F"/>
    <w:rsid w:val="00D64229"/>
    <w:rsid w:val="00D653EB"/>
    <w:rsid w:val="00D65FAD"/>
    <w:rsid w:val="00D8243D"/>
    <w:rsid w:val="00D8684D"/>
    <w:rsid w:val="00D87250"/>
    <w:rsid w:val="00D92A40"/>
    <w:rsid w:val="00DA45D0"/>
    <w:rsid w:val="00DB253C"/>
    <w:rsid w:val="00DD5E90"/>
    <w:rsid w:val="00DE5833"/>
    <w:rsid w:val="00DF6597"/>
    <w:rsid w:val="00E02BBC"/>
    <w:rsid w:val="00E14537"/>
    <w:rsid w:val="00E160F0"/>
    <w:rsid w:val="00E17391"/>
    <w:rsid w:val="00E22AF6"/>
    <w:rsid w:val="00E26915"/>
    <w:rsid w:val="00E305F2"/>
    <w:rsid w:val="00E30E31"/>
    <w:rsid w:val="00E3300F"/>
    <w:rsid w:val="00E402CE"/>
    <w:rsid w:val="00E43EAF"/>
    <w:rsid w:val="00E45E2F"/>
    <w:rsid w:val="00E47554"/>
    <w:rsid w:val="00E55BB9"/>
    <w:rsid w:val="00E57A1B"/>
    <w:rsid w:val="00E665FC"/>
    <w:rsid w:val="00E75859"/>
    <w:rsid w:val="00E865F1"/>
    <w:rsid w:val="00EA6B93"/>
    <w:rsid w:val="00EB3081"/>
    <w:rsid w:val="00EB45F9"/>
    <w:rsid w:val="00EB587D"/>
    <w:rsid w:val="00EB63B3"/>
    <w:rsid w:val="00EC6F0E"/>
    <w:rsid w:val="00ED0712"/>
    <w:rsid w:val="00ED2F40"/>
    <w:rsid w:val="00ED4B45"/>
    <w:rsid w:val="00ED503B"/>
    <w:rsid w:val="00EE4818"/>
    <w:rsid w:val="00EF1964"/>
    <w:rsid w:val="00EF60A8"/>
    <w:rsid w:val="00F01912"/>
    <w:rsid w:val="00F077B7"/>
    <w:rsid w:val="00F079EA"/>
    <w:rsid w:val="00F1449F"/>
    <w:rsid w:val="00F16B30"/>
    <w:rsid w:val="00F26318"/>
    <w:rsid w:val="00F36F7C"/>
    <w:rsid w:val="00F37010"/>
    <w:rsid w:val="00F47D0B"/>
    <w:rsid w:val="00F53193"/>
    <w:rsid w:val="00F5598D"/>
    <w:rsid w:val="00F64703"/>
    <w:rsid w:val="00F65BBF"/>
    <w:rsid w:val="00F6630B"/>
    <w:rsid w:val="00F71296"/>
    <w:rsid w:val="00F96E74"/>
    <w:rsid w:val="00FA0493"/>
    <w:rsid w:val="00FA0F3F"/>
    <w:rsid w:val="00FA49EF"/>
    <w:rsid w:val="00FA6212"/>
    <w:rsid w:val="00FB537B"/>
    <w:rsid w:val="00FB558F"/>
    <w:rsid w:val="00FB77E2"/>
    <w:rsid w:val="00FC60C5"/>
    <w:rsid w:val="00FC63AB"/>
    <w:rsid w:val="00FD31A9"/>
    <w:rsid w:val="00FE3F1B"/>
    <w:rsid w:val="00FE587A"/>
    <w:rsid w:val="00FE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4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paragraph" w:styleId="ad">
    <w:name w:val="Balloon Text"/>
    <w:basedOn w:val="a"/>
    <w:link w:val="ae"/>
    <w:rsid w:val="00CD32E7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rsid w:val="00CD32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2020-01-28T08:13:00Z</cp:lastPrinted>
  <dcterms:created xsi:type="dcterms:W3CDTF">2020-02-21T10:02:00Z</dcterms:created>
  <dcterms:modified xsi:type="dcterms:W3CDTF">2020-02-21T10:02:00Z</dcterms:modified>
</cp:coreProperties>
</file>